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EEF" w:rsidRDefault="0058106C" w:rsidP="00233473">
      <w:pPr>
        <w:snapToGrid w:val="0"/>
        <w:ind w:left="-851" w:right="670" w:firstLine="284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>2026 елның 23</w:t>
      </w:r>
      <w:r w:rsidR="00233473" w:rsidRPr="00233473">
        <w:rPr>
          <w:b/>
          <w:sz w:val="28"/>
          <w:szCs w:val="28"/>
          <w:shd w:val="clear" w:color="auto" w:fill="F7F8F9"/>
        </w:rPr>
        <w:t xml:space="preserve"> </w:t>
      </w:r>
      <w:r w:rsidR="00233473">
        <w:rPr>
          <w:b/>
          <w:sz w:val="28"/>
          <w:szCs w:val="28"/>
          <w:shd w:val="clear" w:color="auto" w:fill="F7F8F9"/>
        </w:rPr>
        <w:t>енче</w:t>
      </w:r>
      <w:r w:rsidR="00233473" w:rsidRPr="00233473">
        <w:rPr>
          <w:b/>
          <w:sz w:val="28"/>
          <w:szCs w:val="28"/>
          <w:shd w:val="clear" w:color="auto" w:fill="F7F8F9"/>
        </w:rPr>
        <w:t xml:space="preserve"> июленә Теләче муниципаль районы территориясендә гадәттән тыш хәлләр килеп чыгуга көндәлек оператив фараз</w:t>
      </w:r>
    </w:p>
    <w:p w:rsidR="000C474C" w:rsidRDefault="000C474C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0C474C" w:rsidRPr="00E21F37" w:rsidTr="00567C4A">
        <w:trPr>
          <w:trHeight w:val="1164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567C4A" w:rsidRDefault="000C474C" w:rsidP="00567C4A">
            <w:pPr>
              <w:rPr>
                <w:b/>
                <w:highlight w:val="red"/>
              </w:rPr>
            </w:pPr>
            <w:r w:rsidRPr="00567C4A">
              <w:rPr>
                <w:b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8106C" w:rsidRPr="0058106C" w:rsidRDefault="0058106C" w:rsidP="0058106C">
            <w:pPr>
              <w:rPr>
                <w:b/>
              </w:rPr>
            </w:pPr>
            <w:r w:rsidRPr="0058106C">
              <w:rPr>
                <w:b/>
              </w:rPr>
              <w:t>Консультация - кисәтү</w:t>
            </w:r>
          </w:p>
          <w:p w:rsidR="0058106C" w:rsidRPr="0058106C" w:rsidRDefault="0058106C" w:rsidP="0058106C">
            <w:pPr>
              <w:rPr>
                <w:b/>
              </w:rPr>
            </w:pPr>
            <w:r w:rsidRPr="0058106C">
              <w:rPr>
                <w:b/>
              </w:rPr>
              <w:t>метеорология күренешләренең интенсивлыгы турында</w:t>
            </w:r>
          </w:p>
          <w:p w:rsidR="0058106C" w:rsidRPr="0058106C" w:rsidRDefault="0058106C" w:rsidP="0058106C">
            <w:pPr>
              <w:rPr>
                <w:b/>
              </w:rPr>
            </w:pPr>
            <w:r w:rsidRPr="0058106C">
              <w:rPr>
                <w:b/>
              </w:rPr>
              <w:t>22 июльдән 2026 елның 23 июленә 18 сәгатькә кадәр</w:t>
            </w:r>
          </w:p>
          <w:p w:rsidR="0058106C" w:rsidRPr="0058106C" w:rsidRDefault="0058106C" w:rsidP="0058106C">
            <w:pPr>
              <w:rPr>
                <w:b/>
              </w:rPr>
            </w:pPr>
            <w:r w:rsidRPr="0058106C">
              <w:rPr>
                <w:b/>
              </w:rPr>
              <w:t>2026 елның 23 июлендә төнлә һәм көндез Теләче МР территориясендә көчле яңгырлар, яшенле яңгырлар, яшенле яңгырлар, яшенле яңгырлар, кыска вакытлы көчәюе 15-20 м/с, локаль боз көтелә.</w:t>
            </w:r>
          </w:p>
          <w:p w:rsidR="000C474C" w:rsidRPr="00233473" w:rsidRDefault="0058106C" w:rsidP="0058106C">
            <w:pPr>
              <w:rPr>
                <w:b/>
              </w:rPr>
            </w:pPr>
            <w:r w:rsidRPr="0058106C">
              <w:rPr>
                <w:b/>
              </w:rPr>
              <w:t xml:space="preserve">       2026 елның 23 июлендә төнлә һәм көндез урыны белән яшенле яңгырлар көтелә, яшенле яңгырлар вакытында секундына 15-20 метр тизлектә кыска вакытлы җил булуы көтелә; төнлә һәм иртән локаль көчле яңгыр.</w:t>
            </w:r>
          </w:p>
        </w:tc>
      </w:tr>
      <w:tr w:rsidR="000C474C" w:rsidRPr="00E21F37" w:rsidTr="00393B5A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74C" w:rsidRPr="000C474C" w:rsidRDefault="000C474C" w:rsidP="00393B5A">
            <w:pPr>
              <w:snapToGrid w:val="0"/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Татарстан Республикасы территориясендә гадәттән тыш хәл килеп чыгу (һәлакәтләр) куркынычы</w:t>
            </w:r>
          </w:p>
        </w:tc>
      </w:tr>
      <w:tr w:rsidR="000C474C" w:rsidRPr="00E21F37" w:rsidTr="0058106C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Гадәттән тыш хәлләрнең (вакыйгаларның)техноген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Техноген янгыннар, көнкүреш газы шартлау, кешеләрнең ис газы белән агулану куркынычы</w:t>
            </w:r>
          </w:p>
        </w:tc>
      </w:tr>
      <w:tr w:rsidR="000C474C" w:rsidRPr="00E21F37" w:rsidTr="0058106C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ТКХ объектларында куркынычлар (аварияләр), электр, су һәм газ белән тәэмин итүне сүндерү</w:t>
            </w:r>
          </w:p>
        </w:tc>
      </w:tr>
      <w:tr w:rsidR="00910324" w:rsidRPr="00E21F37" w:rsidTr="0050445F">
        <w:trPr>
          <w:trHeight w:val="516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 xml:space="preserve">Гадәттән тыш хәлнең табигый чыганаклары </w:t>
            </w:r>
          </w:p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(хәл)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10324" w:rsidRPr="00910324" w:rsidRDefault="00910324" w:rsidP="00910324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910324" w:rsidRPr="000C474C" w:rsidRDefault="00910324" w:rsidP="00910324">
            <w:pPr>
              <w:jc w:val="center"/>
              <w:rPr>
                <w:sz w:val="24"/>
                <w:szCs w:val="24"/>
              </w:rPr>
            </w:pPr>
          </w:p>
        </w:tc>
      </w:tr>
      <w:tr w:rsidR="00910324" w:rsidRPr="00E21F37" w:rsidTr="0050445F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10324" w:rsidRPr="00910324" w:rsidRDefault="00910324" w:rsidP="00910324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Яшен белән тәэмин ителмәгән объектларның, шул исәптән биналарның һәм кешеләрнең атмосфера электр энергиясе разрядлары (яшеннәр) белән зарарлану куркынычы</w:t>
            </w:r>
          </w:p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</w:p>
        </w:tc>
      </w:tr>
      <w:tr w:rsidR="00910324" w:rsidRPr="00E21F37" w:rsidTr="0050445F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910324" w:rsidRPr="00E21F37" w:rsidTr="0050445F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Юл-транспорт һәлакәтләре, транспортта авария хәлләре килеп чыгу куркынычы</w:t>
            </w:r>
          </w:p>
        </w:tc>
      </w:tr>
      <w:tr w:rsidR="00910324" w:rsidRPr="00E21F37" w:rsidTr="00393B5A">
        <w:trPr>
          <w:trHeight w:val="57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10324" w:rsidRPr="000C474C" w:rsidRDefault="00910324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 xml:space="preserve">Су объектларында һәлакәтләр барлыкка килү куркынычы, </w:t>
            </w:r>
          </w:p>
          <w:p w:rsidR="00910324" w:rsidRPr="000C474C" w:rsidRDefault="00910324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үлем белән бәйле кешеләр</w:t>
            </w:r>
          </w:p>
        </w:tc>
      </w:tr>
      <w:tr w:rsidR="00910324" w:rsidRPr="00E21F37" w:rsidTr="00393B5A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Кече үлчәмле, йөк судноларын эксплуатацияләүгә бәйле гадәттән тыш хәлләр (һәлакәтләр) килеп чыгу куркынычы</w:t>
            </w:r>
          </w:p>
        </w:tc>
      </w:tr>
      <w:tr w:rsidR="00910324" w:rsidRPr="00E21F37" w:rsidTr="00393B5A">
        <w:trPr>
          <w:trHeight w:val="31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Хәтәр килеп чыккан гадәттән тыш хәлләрне (һәлакате теркәлгән) белән бәйле возникновением табигый янгыннар, горением үлән һәм чүп-чар, термических аномалияләр</w:t>
            </w:r>
          </w:p>
        </w:tc>
      </w:tr>
    </w:tbl>
    <w:p w:rsidR="000705CD" w:rsidRDefault="000705CD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</w:t>
      </w:r>
      <w:r w:rsidR="0096253D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A33E39" w:rsidP="0096253D">
      <w:pPr>
        <w:jc w:val="both"/>
        <w:rPr>
          <w:bCs/>
          <w:i/>
          <w:sz w:val="8"/>
        </w:rPr>
      </w:pPr>
      <w:r w:rsidRPr="00A33E39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A33E39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A33E39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A33E39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A33E39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58106C" w:rsidRPr="0058106C" w:rsidRDefault="0058106C" w:rsidP="0058106C">
      <w:pPr>
        <w:tabs>
          <w:tab w:val="left" w:pos="3408"/>
        </w:tabs>
        <w:jc w:val="center"/>
        <w:rPr>
          <w:b/>
          <w:sz w:val="28"/>
          <w:szCs w:val="28"/>
        </w:rPr>
      </w:pPr>
      <w:r w:rsidRPr="0058106C">
        <w:rPr>
          <w:b/>
          <w:sz w:val="28"/>
          <w:szCs w:val="28"/>
        </w:rPr>
        <w:t>2026 елның 23 июленә</w:t>
      </w:r>
    </w:p>
    <w:p w:rsidR="0058106C" w:rsidRPr="0058106C" w:rsidRDefault="0058106C" w:rsidP="0058106C">
      <w:pPr>
        <w:tabs>
          <w:tab w:val="left" w:pos="3408"/>
        </w:tabs>
        <w:jc w:val="center"/>
        <w:rPr>
          <w:b/>
          <w:sz w:val="28"/>
          <w:szCs w:val="28"/>
        </w:rPr>
      </w:pPr>
      <w:r w:rsidRPr="0058106C">
        <w:rPr>
          <w:b/>
          <w:sz w:val="28"/>
          <w:szCs w:val="28"/>
        </w:rPr>
        <w:t>18 сәгатьтән 22 июльгә кадәр 2026 елның 23 июлендә 18 сәгатькә кадәр</w:t>
      </w:r>
    </w:p>
    <w:p w:rsidR="0058106C" w:rsidRPr="0058106C" w:rsidRDefault="0058106C" w:rsidP="0058106C">
      <w:pPr>
        <w:tabs>
          <w:tab w:val="left" w:pos="3408"/>
        </w:tabs>
        <w:jc w:val="center"/>
        <w:rPr>
          <w:b/>
          <w:sz w:val="28"/>
          <w:szCs w:val="28"/>
        </w:rPr>
      </w:pPr>
      <w:r w:rsidRPr="0058106C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58106C" w:rsidRPr="0058106C" w:rsidRDefault="0058106C" w:rsidP="0058106C">
      <w:pPr>
        <w:tabs>
          <w:tab w:val="left" w:pos="3408"/>
        </w:tabs>
        <w:jc w:val="center"/>
        <w:rPr>
          <w:sz w:val="28"/>
          <w:szCs w:val="28"/>
        </w:rPr>
      </w:pPr>
      <w:r w:rsidRPr="0058106C">
        <w:rPr>
          <w:sz w:val="28"/>
          <w:szCs w:val="28"/>
        </w:rPr>
        <w:t>Алмашынучан болытлы һава.Урыны белән кыска вакытлы яңгыр, локаль көчле.</w:t>
      </w:r>
    </w:p>
    <w:p w:rsidR="000705CD" w:rsidRPr="0058106C" w:rsidRDefault="0058106C" w:rsidP="0058106C">
      <w:pPr>
        <w:tabs>
          <w:tab w:val="left" w:pos="3408"/>
        </w:tabs>
        <w:jc w:val="center"/>
        <w:rPr>
          <w:sz w:val="28"/>
          <w:szCs w:val="28"/>
        </w:rPr>
      </w:pPr>
      <w:r w:rsidRPr="0058106C">
        <w:rPr>
          <w:sz w:val="28"/>
          <w:szCs w:val="28"/>
        </w:rPr>
        <w:t>Аерым районнарда яшен, локаль боз. Җил көньяктан, көньяк-көнчыгыштан 5-10 метр тизлектә, яшен тизлегендә  15-20 метр тизлектә.Төнлә минималь температура  15... 20˚.</w:t>
      </w:r>
      <w:r>
        <w:rPr>
          <w:sz w:val="28"/>
          <w:szCs w:val="28"/>
        </w:rPr>
        <w:t xml:space="preserve"> </w:t>
      </w:r>
      <w:r w:rsidRPr="0058106C">
        <w:rPr>
          <w:sz w:val="28"/>
          <w:szCs w:val="28"/>
        </w:rPr>
        <w:lastRenderedPageBreak/>
        <w:t>Көндез һаваның максималь температурасы  26.. 29˚.</w:t>
      </w:r>
    </w:p>
    <w:p w:rsidR="0058106C" w:rsidRPr="0058106C" w:rsidRDefault="0058106C">
      <w:pPr>
        <w:tabs>
          <w:tab w:val="left" w:pos="3408"/>
        </w:tabs>
        <w:jc w:val="center"/>
        <w:rPr>
          <w:sz w:val="28"/>
          <w:szCs w:val="28"/>
        </w:rPr>
      </w:pPr>
    </w:p>
    <w:sectPr w:rsidR="0058106C" w:rsidRPr="0058106C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160" w:rsidRDefault="00F82160" w:rsidP="00057DBD">
      <w:r>
        <w:separator/>
      </w:r>
    </w:p>
  </w:endnote>
  <w:endnote w:type="continuationSeparator" w:id="1">
    <w:p w:rsidR="00F82160" w:rsidRDefault="00F82160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160" w:rsidRDefault="00F82160" w:rsidP="00057DBD">
      <w:r>
        <w:separator/>
      </w:r>
    </w:p>
  </w:footnote>
  <w:footnote w:type="continuationSeparator" w:id="1">
    <w:p w:rsidR="00F82160" w:rsidRDefault="00F82160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A33E39">
    <w:pPr>
      <w:pStyle w:val="a3"/>
      <w:spacing w:line="14" w:lineRule="auto"/>
      <w:ind w:left="0" w:firstLine="0"/>
      <w:jc w:val="left"/>
      <w:rPr>
        <w:sz w:val="20"/>
      </w:rPr>
    </w:pPr>
    <w:r w:rsidRPr="00A33E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547A1C49"/>
    <w:multiLevelType w:val="hybridMultilevel"/>
    <w:tmpl w:val="A74EE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16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2D6C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3473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45F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67C4A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106C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04717"/>
    <w:rsid w:val="00611252"/>
    <w:rsid w:val="00611878"/>
    <w:rsid w:val="0061412B"/>
    <w:rsid w:val="00617860"/>
    <w:rsid w:val="006205C8"/>
    <w:rsid w:val="006224D5"/>
    <w:rsid w:val="00627DFD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66B2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1ECC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0324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3E39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3370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BD8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2E6E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82160"/>
    <w:rsid w:val="00F92D02"/>
    <w:rsid w:val="00F92EDA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354</cp:revision>
  <dcterms:created xsi:type="dcterms:W3CDTF">2025-06-01T12:53:00Z</dcterms:created>
  <dcterms:modified xsi:type="dcterms:W3CDTF">2026-07-22T15:23:00Z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